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E06" w:rsidRDefault="006B3784" w:rsidP="00646E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E06">
        <w:rPr>
          <w:rFonts w:ascii="Times New Roman" w:hAnsi="Times New Roman" w:cs="Times New Roman"/>
          <w:b/>
          <w:sz w:val="36"/>
          <w:szCs w:val="36"/>
        </w:rPr>
        <w:t>Отчет на де</w:t>
      </w:r>
      <w:r w:rsidR="00A35157" w:rsidRPr="00646E06">
        <w:rPr>
          <w:rFonts w:ascii="Times New Roman" w:hAnsi="Times New Roman" w:cs="Times New Roman"/>
          <w:b/>
          <w:sz w:val="36"/>
          <w:szCs w:val="36"/>
        </w:rPr>
        <w:t>йността на НЧ "Пробуда-1926"</w:t>
      </w:r>
      <w:r w:rsidR="00174F65" w:rsidRPr="00646E06">
        <w:rPr>
          <w:rFonts w:ascii="Times New Roman" w:hAnsi="Times New Roman" w:cs="Times New Roman"/>
          <w:b/>
          <w:sz w:val="36"/>
          <w:szCs w:val="36"/>
        </w:rPr>
        <w:tab/>
        <w:t>с.Железница за 2020</w:t>
      </w:r>
      <w:r w:rsidRPr="00646E06">
        <w:rPr>
          <w:rFonts w:ascii="Times New Roman" w:hAnsi="Times New Roman" w:cs="Times New Roman"/>
          <w:b/>
          <w:sz w:val="36"/>
          <w:szCs w:val="36"/>
        </w:rPr>
        <w:t>г.</w:t>
      </w:r>
    </w:p>
    <w:p w:rsidR="007205E0" w:rsidRDefault="00646E06" w:rsidP="007205E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6E06">
        <w:rPr>
          <w:rFonts w:ascii="Times New Roman" w:hAnsi="Times New Roman" w:cs="Times New Roman"/>
          <w:b/>
          <w:sz w:val="32"/>
          <w:szCs w:val="32"/>
        </w:rPr>
        <w:t>Читалищна дейност</w:t>
      </w:r>
    </w:p>
    <w:p w:rsidR="008E305C" w:rsidRPr="00270212" w:rsidRDefault="00E35E49" w:rsidP="00203CB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0212">
        <w:rPr>
          <w:rFonts w:ascii="Times New Roman" w:hAnsi="Times New Roman" w:cs="Times New Roman"/>
          <w:sz w:val="24"/>
          <w:szCs w:val="24"/>
        </w:rPr>
        <w:t xml:space="preserve">През </w:t>
      </w:r>
      <w:r w:rsidR="00203CB3" w:rsidRPr="00270212">
        <w:rPr>
          <w:rFonts w:ascii="Times New Roman" w:hAnsi="Times New Roman" w:cs="Times New Roman"/>
          <w:sz w:val="24"/>
          <w:szCs w:val="24"/>
        </w:rPr>
        <w:t>отчетния</w:t>
      </w:r>
      <w:r w:rsidRPr="00270212">
        <w:rPr>
          <w:rFonts w:ascii="Times New Roman" w:hAnsi="Times New Roman" w:cs="Times New Roman"/>
          <w:sz w:val="24"/>
          <w:szCs w:val="24"/>
        </w:rPr>
        <w:t xml:space="preserve"> период</w:t>
      </w:r>
      <w:r w:rsidR="0064005C">
        <w:rPr>
          <w:rFonts w:ascii="Times New Roman" w:hAnsi="Times New Roman" w:cs="Times New Roman"/>
          <w:sz w:val="24"/>
          <w:szCs w:val="24"/>
        </w:rPr>
        <w:t xml:space="preserve"> </w:t>
      </w:r>
      <w:r w:rsidR="006B3784" w:rsidRPr="00270212">
        <w:rPr>
          <w:rFonts w:ascii="Times New Roman" w:hAnsi="Times New Roman" w:cs="Times New Roman"/>
          <w:sz w:val="24"/>
          <w:szCs w:val="24"/>
        </w:rPr>
        <w:t xml:space="preserve">НЧ"Пробуда-1926" </w:t>
      </w:r>
      <w:r w:rsidRPr="00270212">
        <w:rPr>
          <w:rFonts w:ascii="Times New Roman" w:hAnsi="Times New Roman" w:cs="Times New Roman"/>
          <w:sz w:val="24"/>
          <w:szCs w:val="24"/>
        </w:rPr>
        <w:t xml:space="preserve">се стремеше да осъществява </w:t>
      </w:r>
      <w:r w:rsidR="006B3784" w:rsidRPr="00270212">
        <w:rPr>
          <w:rFonts w:ascii="Times New Roman" w:hAnsi="Times New Roman" w:cs="Times New Roman"/>
          <w:sz w:val="24"/>
          <w:szCs w:val="24"/>
        </w:rPr>
        <w:t>дейността си в съ</w:t>
      </w:r>
      <w:r w:rsidR="00203CB3" w:rsidRPr="00270212">
        <w:rPr>
          <w:rFonts w:ascii="Times New Roman" w:hAnsi="Times New Roman" w:cs="Times New Roman"/>
          <w:sz w:val="24"/>
          <w:szCs w:val="24"/>
        </w:rPr>
        <w:t>ответствие</w:t>
      </w:r>
      <w:r w:rsidR="00CA1159" w:rsidRPr="00270212">
        <w:rPr>
          <w:rFonts w:ascii="Times New Roman" w:hAnsi="Times New Roman" w:cs="Times New Roman"/>
          <w:sz w:val="24"/>
          <w:szCs w:val="24"/>
        </w:rPr>
        <w:t xml:space="preserve"> със своите програмни цели </w:t>
      </w:r>
      <w:r w:rsidR="006B3784" w:rsidRPr="00270212">
        <w:rPr>
          <w:rFonts w:ascii="Times New Roman" w:hAnsi="Times New Roman" w:cs="Times New Roman"/>
          <w:sz w:val="24"/>
          <w:szCs w:val="24"/>
        </w:rPr>
        <w:t>заложени в Устава и дейностите по</w:t>
      </w:r>
      <w:r w:rsidR="00203CB3" w:rsidRPr="00270212">
        <w:rPr>
          <w:rFonts w:ascii="Times New Roman" w:hAnsi="Times New Roman" w:cs="Times New Roman"/>
          <w:sz w:val="24"/>
          <w:szCs w:val="24"/>
        </w:rPr>
        <w:t xml:space="preserve"> културния календар за 2020 година. П</w:t>
      </w:r>
      <w:r w:rsidRPr="00270212">
        <w:rPr>
          <w:rFonts w:ascii="Times New Roman" w:hAnsi="Times New Roman" w:cs="Times New Roman"/>
          <w:sz w:val="24"/>
          <w:szCs w:val="24"/>
        </w:rPr>
        <w:t>оради създалата се епидемична обстановка</w:t>
      </w:r>
      <w:r w:rsidR="008919FD" w:rsidRPr="00270212">
        <w:rPr>
          <w:rFonts w:ascii="Times New Roman" w:hAnsi="Times New Roman" w:cs="Times New Roman"/>
          <w:sz w:val="24"/>
          <w:szCs w:val="24"/>
        </w:rPr>
        <w:t xml:space="preserve"> и ограниченията </w:t>
      </w:r>
      <w:r w:rsidR="00203CB3" w:rsidRPr="00270212">
        <w:rPr>
          <w:rFonts w:ascii="Times New Roman" w:hAnsi="Times New Roman" w:cs="Times New Roman"/>
          <w:sz w:val="24"/>
          <w:szCs w:val="24"/>
        </w:rPr>
        <w:t>произтичащи</w:t>
      </w:r>
      <w:r w:rsidRPr="00270212">
        <w:rPr>
          <w:rFonts w:ascii="Times New Roman" w:hAnsi="Times New Roman" w:cs="Times New Roman"/>
          <w:sz w:val="24"/>
          <w:szCs w:val="24"/>
        </w:rPr>
        <w:t xml:space="preserve"> от нея</w:t>
      </w:r>
      <w:r w:rsidR="00581DCF" w:rsidRPr="00270212">
        <w:rPr>
          <w:rFonts w:ascii="Times New Roman" w:hAnsi="Times New Roman" w:cs="Times New Roman"/>
          <w:sz w:val="24"/>
          <w:szCs w:val="24"/>
        </w:rPr>
        <w:t>,</w:t>
      </w:r>
      <w:r w:rsidRPr="00270212">
        <w:rPr>
          <w:rFonts w:ascii="Times New Roman" w:hAnsi="Times New Roman" w:cs="Times New Roman"/>
          <w:sz w:val="24"/>
          <w:szCs w:val="24"/>
        </w:rPr>
        <w:t xml:space="preserve"> много от заложените масови мероприятия, </w:t>
      </w:r>
      <w:r w:rsidR="00203CB3" w:rsidRPr="00270212">
        <w:rPr>
          <w:rFonts w:ascii="Times New Roman" w:hAnsi="Times New Roman" w:cs="Times New Roman"/>
          <w:sz w:val="24"/>
          <w:szCs w:val="24"/>
        </w:rPr>
        <w:t>репетициите</w:t>
      </w:r>
      <w:r w:rsidRPr="00270212">
        <w:rPr>
          <w:rFonts w:ascii="Times New Roman" w:hAnsi="Times New Roman" w:cs="Times New Roman"/>
          <w:sz w:val="24"/>
          <w:szCs w:val="24"/>
        </w:rPr>
        <w:t xml:space="preserve"> на самодейците</w:t>
      </w:r>
      <w:r w:rsidR="00203CB3" w:rsidRPr="00270212">
        <w:rPr>
          <w:rFonts w:ascii="Times New Roman" w:hAnsi="Times New Roman" w:cs="Times New Roman"/>
          <w:sz w:val="24"/>
          <w:szCs w:val="24"/>
        </w:rPr>
        <w:t xml:space="preserve">,обучителния процес в школата по английски, </w:t>
      </w:r>
      <w:r w:rsidR="00274890">
        <w:rPr>
          <w:rFonts w:ascii="Times New Roman" w:hAnsi="Times New Roman" w:cs="Times New Roman"/>
          <w:sz w:val="24"/>
          <w:szCs w:val="24"/>
        </w:rPr>
        <w:t xml:space="preserve">тренировките в школата по таекуондо </w:t>
      </w:r>
      <w:r w:rsidRPr="00270212">
        <w:rPr>
          <w:rFonts w:ascii="Times New Roman" w:hAnsi="Times New Roman" w:cs="Times New Roman"/>
          <w:sz w:val="24"/>
          <w:szCs w:val="24"/>
        </w:rPr>
        <w:t>бе ограничено, а на моменти и невъ</w:t>
      </w:r>
      <w:r w:rsidR="00581DCF" w:rsidRPr="00270212">
        <w:rPr>
          <w:rFonts w:ascii="Times New Roman" w:hAnsi="Times New Roman" w:cs="Times New Roman"/>
          <w:sz w:val="24"/>
          <w:szCs w:val="24"/>
        </w:rPr>
        <w:t>зможно.</w:t>
      </w:r>
      <w:r w:rsidR="004D2778" w:rsidRPr="00270212">
        <w:rPr>
          <w:rFonts w:ascii="Times New Roman" w:hAnsi="Times New Roman" w:cs="Times New Roman"/>
          <w:sz w:val="24"/>
          <w:szCs w:val="24"/>
        </w:rPr>
        <w:t xml:space="preserve"> На няколко пъти, </w:t>
      </w:r>
      <w:r w:rsidR="00220695" w:rsidRPr="00270212">
        <w:rPr>
          <w:rFonts w:ascii="Times New Roman" w:hAnsi="Times New Roman" w:cs="Times New Roman"/>
          <w:sz w:val="24"/>
          <w:szCs w:val="24"/>
        </w:rPr>
        <w:t>като се спазваха</w:t>
      </w:r>
      <w:r w:rsidR="004D2778" w:rsidRPr="00270212">
        <w:rPr>
          <w:rFonts w:ascii="Times New Roman" w:hAnsi="Times New Roman" w:cs="Times New Roman"/>
          <w:sz w:val="24"/>
          <w:szCs w:val="24"/>
        </w:rPr>
        <w:t xml:space="preserve"> стриктни мерки за безопасност</w:t>
      </w:r>
      <w:r w:rsidR="00203CB3" w:rsidRPr="00270212">
        <w:rPr>
          <w:rFonts w:ascii="Times New Roman" w:hAnsi="Times New Roman" w:cs="Times New Roman"/>
          <w:sz w:val="24"/>
          <w:szCs w:val="24"/>
        </w:rPr>
        <w:t xml:space="preserve"> и хигина</w:t>
      </w:r>
      <w:r w:rsidR="004D2778" w:rsidRPr="00270212">
        <w:rPr>
          <w:rFonts w:ascii="Times New Roman" w:hAnsi="Times New Roman" w:cs="Times New Roman"/>
          <w:sz w:val="24"/>
          <w:szCs w:val="24"/>
        </w:rPr>
        <w:t>, читалището възобновяваше репетициите в залата присъствено. Настоятелството следеше обстановката и реакциите му бяха своевременни.</w:t>
      </w:r>
      <w:r w:rsidR="008E305C" w:rsidRPr="00270212">
        <w:rPr>
          <w:rFonts w:ascii="Times New Roman" w:hAnsi="Times New Roman" w:cs="Times New Roman"/>
          <w:sz w:val="24"/>
          <w:szCs w:val="24"/>
        </w:rPr>
        <w:t>Служителите и Читалищното настоятелството работиха заедно за утвърждаване на вече изградени дейности и преосмисляне на приоритети</w:t>
      </w:r>
      <w:r w:rsidR="00220695" w:rsidRPr="00270212">
        <w:rPr>
          <w:rFonts w:ascii="Times New Roman" w:hAnsi="Times New Roman" w:cs="Times New Roman"/>
          <w:sz w:val="24"/>
          <w:szCs w:val="24"/>
        </w:rPr>
        <w:t>. Поради малкия обем на художествено</w:t>
      </w:r>
      <w:r w:rsidR="008E305C" w:rsidRPr="00270212">
        <w:rPr>
          <w:rFonts w:ascii="Times New Roman" w:hAnsi="Times New Roman" w:cs="Times New Roman"/>
          <w:sz w:val="24"/>
          <w:szCs w:val="24"/>
        </w:rPr>
        <w:t>–творческа дейн</w:t>
      </w:r>
      <w:r w:rsidR="00921D52" w:rsidRPr="00270212">
        <w:rPr>
          <w:rFonts w:ascii="Times New Roman" w:hAnsi="Times New Roman" w:cs="Times New Roman"/>
          <w:sz w:val="24"/>
          <w:szCs w:val="24"/>
        </w:rPr>
        <w:t xml:space="preserve">ост </w:t>
      </w:r>
      <w:r w:rsidR="00220695" w:rsidRPr="00270212">
        <w:rPr>
          <w:rFonts w:ascii="Times New Roman" w:hAnsi="Times New Roman" w:cs="Times New Roman"/>
          <w:sz w:val="24"/>
          <w:szCs w:val="24"/>
        </w:rPr>
        <w:t>през</w:t>
      </w:r>
      <w:r w:rsidR="00921D52" w:rsidRPr="00270212">
        <w:rPr>
          <w:rFonts w:ascii="Times New Roman" w:hAnsi="Times New Roman" w:cs="Times New Roman"/>
          <w:sz w:val="24"/>
          <w:szCs w:val="24"/>
        </w:rPr>
        <w:t xml:space="preserve"> този епидемичен период </w:t>
      </w:r>
      <w:r w:rsidR="00220695" w:rsidRPr="00270212">
        <w:rPr>
          <w:rFonts w:ascii="Times New Roman" w:hAnsi="Times New Roman" w:cs="Times New Roman"/>
          <w:sz w:val="24"/>
          <w:szCs w:val="24"/>
        </w:rPr>
        <w:t>бяха инициирани и осъществени</w:t>
      </w:r>
      <w:r w:rsidR="008E305C" w:rsidRPr="00270212">
        <w:rPr>
          <w:rFonts w:ascii="Times New Roman" w:hAnsi="Times New Roman" w:cs="Times New Roman"/>
          <w:sz w:val="24"/>
          <w:szCs w:val="24"/>
        </w:rPr>
        <w:t xml:space="preserve"> редица подобрения и ремонти по читалищната сгра</w:t>
      </w:r>
      <w:r w:rsidR="00220695" w:rsidRPr="00270212">
        <w:rPr>
          <w:rFonts w:ascii="Times New Roman" w:hAnsi="Times New Roman" w:cs="Times New Roman"/>
          <w:sz w:val="24"/>
          <w:szCs w:val="24"/>
        </w:rPr>
        <w:t>да</w:t>
      </w:r>
      <w:r w:rsidR="008E305C" w:rsidRPr="00270212">
        <w:rPr>
          <w:rFonts w:ascii="Times New Roman" w:hAnsi="Times New Roman" w:cs="Times New Roman"/>
          <w:sz w:val="24"/>
          <w:szCs w:val="24"/>
        </w:rPr>
        <w:t>.</w:t>
      </w:r>
    </w:p>
    <w:p w:rsidR="00220695" w:rsidRPr="00270212" w:rsidRDefault="00C51FDC" w:rsidP="002B74E2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r w:rsidRPr="00270212">
        <w:rPr>
          <w:rFonts w:ascii="Times New Roman" w:hAnsi="Times New Roman" w:cs="Times New Roman"/>
          <w:b/>
          <w:sz w:val="24"/>
          <w:szCs w:val="24"/>
        </w:rPr>
        <w:t>Дейности по к</w:t>
      </w:r>
      <w:r w:rsidR="002B74E2" w:rsidRPr="00270212">
        <w:rPr>
          <w:rFonts w:ascii="Times New Roman" w:hAnsi="Times New Roman" w:cs="Times New Roman"/>
          <w:b/>
          <w:sz w:val="24"/>
          <w:szCs w:val="24"/>
        </w:rPr>
        <w:t>у</w:t>
      </w:r>
      <w:r w:rsidRPr="00270212">
        <w:rPr>
          <w:rFonts w:ascii="Times New Roman" w:hAnsi="Times New Roman" w:cs="Times New Roman"/>
          <w:b/>
          <w:sz w:val="24"/>
          <w:szCs w:val="24"/>
        </w:rPr>
        <w:t>лтурния календар на НЧ „Пробуда – 1926“</w:t>
      </w:r>
      <w:r w:rsidR="002B74E2" w:rsidRPr="0027021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70212">
        <w:rPr>
          <w:rFonts w:ascii="Times New Roman" w:hAnsi="Times New Roman" w:cs="Times New Roman"/>
          <w:b/>
          <w:sz w:val="24"/>
          <w:szCs w:val="24"/>
        </w:rPr>
        <w:t>Състояние на самодейните групи. Школа по англииски с преподавател г-жа В. Ненова. Спортен таекуондо клуб „Нерон”</w:t>
      </w:r>
      <w:r w:rsidR="002B74E2" w:rsidRPr="00270212">
        <w:rPr>
          <w:rFonts w:ascii="Times New Roman" w:hAnsi="Times New Roman" w:cs="Times New Roman"/>
          <w:b/>
          <w:sz w:val="24"/>
          <w:szCs w:val="24"/>
        </w:rPr>
        <w:t xml:space="preserve"> с треньор г-н А. Панов</w:t>
      </w:r>
    </w:p>
    <w:bookmarkEnd w:id="0"/>
    <w:p w:rsidR="00C655DC" w:rsidRPr="00270212" w:rsidRDefault="00220695" w:rsidP="00E22E1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0212">
        <w:rPr>
          <w:rFonts w:ascii="Times New Roman" w:hAnsi="Times New Roman" w:cs="Times New Roman"/>
          <w:sz w:val="24"/>
          <w:szCs w:val="24"/>
        </w:rPr>
        <w:t>Б</w:t>
      </w:r>
      <w:r w:rsidR="00FA3EF1" w:rsidRPr="00270212">
        <w:rPr>
          <w:rFonts w:ascii="Times New Roman" w:hAnsi="Times New Roman" w:cs="Times New Roman"/>
          <w:sz w:val="24"/>
          <w:szCs w:val="24"/>
        </w:rPr>
        <w:t>ележити</w:t>
      </w:r>
      <w:r w:rsidR="00C655DC" w:rsidRPr="00270212">
        <w:rPr>
          <w:rFonts w:ascii="Times New Roman" w:hAnsi="Times New Roman" w:cs="Times New Roman"/>
          <w:sz w:val="24"/>
          <w:szCs w:val="24"/>
        </w:rPr>
        <w:t>те</w:t>
      </w:r>
      <w:r w:rsidR="00FA3EF1" w:rsidRPr="00270212">
        <w:rPr>
          <w:rFonts w:ascii="Times New Roman" w:hAnsi="Times New Roman" w:cs="Times New Roman"/>
          <w:sz w:val="24"/>
          <w:szCs w:val="24"/>
        </w:rPr>
        <w:t xml:space="preserve"> дати бяха отбеляз</w:t>
      </w:r>
      <w:r w:rsidR="00C655DC" w:rsidRPr="00270212">
        <w:rPr>
          <w:rFonts w:ascii="Times New Roman" w:hAnsi="Times New Roman" w:cs="Times New Roman"/>
          <w:sz w:val="24"/>
          <w:szCs w:val="24"/>
        </w:rPr>
        <w:t>в</w:t>
      </w:r>
      <w:r w:rsidR="00FA3EF1" w:rsidRPr="00270212">
        <w:rPr>
          <w:rFonts w:ascii="Times New Roman" w:hAnsi="Times New Roman" w:cs="Times New Roman"/>
          <w:sz w:val="24"/>
          <w:szCs w:val="24"/>
        </w:rPr>
        <w:t>ани с тематични витрини и табла, както е предвиде</w:t>
      </w:r>
      <w:r w:rsidR="00217D05" w:rsidRPr="00270212">
        <w:rPr>
          <w:rFonts w:ascii="Times New Roman" w:hAnsi="Times New Roman" w:cs="Times New Roman"/>
          <w:sz w:val="24"/>
          <w:szCs w:val="24"/>
        </w:rPr>
        <w:t>но по културния календар за 2020</w:t>
      </w:r>
      <w:r w:rsidR="00FA3EF1" w:rsidRPr="00270212">
        <w:rPr>
          <w:rFonts w:ascii="Times New Roman" w:hAnsi="Times New Roman" w:cs="Times New Roman"/>
          <w:sz w:val="24"/>
          <w:szCs w:val="24"/>
        </w:rPr>
        <w:t>г.,</w:t>
      </w:r>
      <w:r w:rsidR="00217D05" w:rsidRPr="00270212">
        <w:rPr>
          <w:rFonts w:ascii="Times New Roman" w:hAnsi="Times New Roman" w:cs="Times New Roman"/>
          <w:sz w:val="24"/>
          <w:szCs w:val="24"/>
        </w:rPr>
        <w:t>но съвместното им приготвяне със учениците от 191-во ОУ, как</w:t>
      </w:r>
      <w:r w:rsidR="00FA3EF1" w:rsidRPr="00270212">
        <w:rPr>
          <w:rFonts w:ascii="Times New Roman" w:hAnsi="Times New Roman" w:cs="Times New Roman"/>
          <w:sz w:val="24"/>
          <w:szCs w:val="24"/>
        </w:rPr>
        <w:t>то</w:t>
      </w:r>
      <w:r w:rsidR="00217D05" w:rsidRPr="00270212">
        <w:rPr>
          <w:rFonts w:ascii="Times New Roman" w:hAnsi="Times New Roman" w:cs="Times New Roman"/>
          <w:sz w:val="24"/>
          <w:szCs w:val="24"/>
        </w:rPr>
        <w:t xml:space="preserve"> и беседите по тях бяха отменени.</w:t>
      </w:r>
      <w:r w:rsidR="0047716D" w:rsidRPr="00270212">
        <w:rPr>
          <w:rFonts w:ascii="Times New Roman" w:hAnsi="Times New Roman" w:cs="Times New Roman"/>
          <w:sz w:val="24"/>
          <w:szCs w:val="24"/>
        </w:rPr>
        <w:t xml:space="preserve"> Поради ограниченията нямахме възможност да проведем предвидените занимания в „Детската ни работилничка</w:t>
      </w:r>
      <w:r w:rsidR="00C71A1B" w:rsidRPr="00270212">
        <w:rPr>
          <w:rFonts w:ascii="Times New Roman" w:hAnsi="Times New Roman" w:cs="Times New Roman"/>
          <w:sz w:val="24"/>
          <w:szCs w:val="24"/>
        </w:rPr>
        <w:t xml:space="preserve"> за всичко</w:t>
      </w:r>
      <w:r w:rsidR="0047716D" w:rsidRPr="00270212">
        <w:rPr>
          <w:rFonts w:ascii="Times New Roman" w:hAnsi="Times New Roman" w:cs="Times New Roman"/>
          <w:sz w:val="24"/>
          <w:szCs w:val="24"/>
        </w:rPr>
        <w:t>”.</w:t>
      </w:r>
      <w:r w:rsidR="00581DCF" w:rsidRPr="00270212">
        <w:rPr>
          <w:rFonts w:ascii="Times New Roman" w:hAnsi="Times New Roman" w:cs="Times New Roman"/>
          <w:sz w:val="24"/>
          <w:szCs w:val="24"/>
        </w:rPr>
        <w:t xml:space="preserve"> Постарахме се с необходимите мерки за сигурност да поддържаме </w:t>
      </w:r>
      <w:r w:rsidR="00DB5F57" w:rsidRPr="00270212">
        <w:rPr>
          <w:rFonts w:ascii="Times New Roman" w:hAnsi="Times New Roman" w:cs="Times New Roman"/>
          <w:sz w:val="24"/>
          <w:szCs w:val="24"/>
        </w:rPr>
        <w:t>общодостъпна библиотека</w:t>
      </w:r>
      <w:r w:rsidR="00581DCF" w:rsidRPr="00270212">
        <w:rPr>
          <w:rFonts w:ascii="Times New Roman" w:hAnsi="Times New Roman" w:cs="Times New Roman"/>
          <w:sz w:val="24"/>
          <w:szCs w:val="24"/>
        </w:rPr>
        <w:t>та</w:t>
      </w:r>
      <w:r w:rsidR="00DB5F57" w:rsidRPr="00270212">
        <w:rPr>
          <w:rFonts w:ascii="Times New Roman" w:hAnsi="Times New Roman" w:cs="Times New Roman"/>
          <w:sz w:val="24"/>
          <w:szCs w:val="24"/>
        </w:rPr>
        <w:t>, с присъщите и биб</w:t>
      </w:r>
      <w:r w:rsidR="00581DCF" w:rsidRPr="00270212">
        <w:rPr>
          <w:rFonts w:ascii="Times New Roman" w:hAnsi="Times New Roman" w:cs="Times New Roman"/>
          <w:sz w:val="24"/>
          <w:szCs w:val="24"/>
        </w:rPr>
        <w:t>л</w:t>
      </w:r>
      <w:r w:rsidR="00FA3EF1" w:rsidRPr="00270212">
        <w:rPr>
          <w:rFonts w:ascii="Times New Roman" w:hAnsi="Times New Roman" w:cs="Times New Roman"/>
          <w:sz w:val="24"/>
          <w:szCs w:val="24"/>
        </w:rPr>
        <w:t>иотечно-информационни дейности</w:t>
      </w:r>
      <w:r w:rsidR="00DE0E8B" w:rsidRPr="00270212">
        <w:rPr>
          <w:rFonts w:ascii="Times New Roman" w:hAnsi="Times New Roman" w:cs="Times New Roman"/>
          <w:sz w:val="24"/>
          <w:szCs w:val="24"/>
        </w:rPr>
        <w:t>.</w:t>
      </w:r>
      <w:r w:rsidR="00C655DC" w:rsidRPr="00270212">
        <w:rPr>
          <w:rFonts w:ascii="Times New Roman" w:hAnsi="Times New Roman" w:cs="Times New Roman"/>
          <w:sz w:val="24"/>
          <w:szCs w:val="24"/>
        </w:rPr>
        <w:t xml:space="preserve">През 2020 г., съвместно с кметство Железница отбелязахме Сирни заговезни с традиционния обреден огън на центъра </w:t>
      </w:r>
      <w:r w:rsidRPr="00270212">
        <w:rPr>
          <w:rFonts w:ascii="Times New Roman" w:hAnsi="Times New Roman" w:cs="Times New Roman"/>
          <w:sz w:val="24"/>
          <w:szCs w:val="24"/>
        </w:rPr>
        <w:t>на селото и общоселско веселие</w:t>
      </w:r>
      <w:r w:rsidRPr="0027021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40E5A" w:rsidRPr="00270212">
        <w:rPr>
          <w:rFonts w:ascii="Times New Roman" w:hAnsi="Times New Roman" w:cs="Times New Roman"/>
          <w:sz w:val="24"/>
          <w:szCs w:val="24"/>
        </w:rPr>
        <w:t xml:space="preserve"> По покан на читалището на гости ни бе </w:t>
      </w:r>
      <w:r w:rsidR="00C655DC" w:rsidRPr="00270212">
        <w:rPr>
          <w:rFonts w:ascii="Times New Roman" w:hAnsi="Times New Roman" w:cs="Times New Roman"/>
          <w:sz w:val="24"/>
          <w:szCs w:val="24"/>
        </w:rPr>
        <w:t>самодейна сурвакарска група от НЧ „Надежда” с.Дивля, които показаха част от сурвакарския ритуал на техния регион.</w:t>
      </w:r>
    </w:p>
    <w:p w:rsidR="007205E0" w:rsidRPr="00270212" w:rsidRDefault="00C655DC" w:rsidP="00040E5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0212">
        <w:rPr>
          <w:rFonts w:ascii="Times New Roman" w:hAnsi="Times New Roman" w:cs="Times New Roman"/>
          <w:sz w:val="24"/>
          <w:szCs w:val="24"/>
        </w:rPr>
        <w:t>Придържайки се към културния календар, по случай деня на самодееца 01.03., организирахме обща среща-веселба между бивши и настоящи самодейци. Срещата премина с много настроение, музика, песни и танци.</w:t>
      </w:r>
    </w:p>
    <w:p w:rsidR="007205E0" w:rsidRPr="00270212" w:rsidRDefault="00E22E15" w:rsidP="00E22E1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0212">
        <w:rPr>
          <w:rFonts w:ascii="Times New Roman" w:hAnsi="Times New Roman" w:cs="Times New Roman"/>
          <w:sz w:val="24"/>
          <w:szCs w:val="24"/>
        </w:rPr>
        <w:t>Водено от</w:t>
      </w:r>
      <w:r w:rsidR="008E3E5B" w:rsidRPr="00270212">
        <w:rPr>
          <w:rFonts w:ascii="Times New Roman" w:hAnsi="Times New Roman" w:cs="Times New Roman"/>
          <w:sz w:val="24"/>
          <w:szCs w:val="24"/>
        </w:rPr>
        <w:t xml:space="preserve"> духа на традициите НЧ „Пробуд</w:t>
      </w:r>
      <w:r w:rsidR="00C51FDC" w:rsidRPr="00270212">
        <w:rPr>
          <w:rFonts w:ascii="Times New Roman" w:hAnsi="Times New Roman" w:cs="Times New Roman"/>
          <w:sz w:val="24"/>
          <w:szCs w:val="24"/>
        </w:rPr>
        <w:t xml:space="preserve">а -1926” всяка година провежда </w:t>
      </w:r>
      <w:r w:rsidR="008E3E5B" w:rsidRPr="00270212">
        <w:rPr>
          <w:rFonts w:ascii="Times New Roman" w:hAnsi="Times New Roman" w:cs="Times New Roman"/>
          <w:sz w:val="24"/>
          <w:szCs w:val="24"/>
        </w:rPr>
        <w:t xml:space="preserve">два курса на обучение - "Лазаруване" и "Коледуване".Тази </w:t>
      </w:r>
      <w:r w:rsidR="00040E5A" w:rsidRPr="00270212">
        <w:rPr>
          <w:rFonts w:ascii="Times New Roman" w:hAnsi="Times New Roman" w:cs="Times New Roman"/>
          <w:sz w:val="24"/>
          <w:szCs w:val="24"/>
        </w:rPr>
        <w:t>година,</w:t>
      </w:r>
      <w:r w:rsidR="008E3E5B" w:rsidRPr="00270212">
        <w:rPr>
          <w:rFonts w:ascii="Times New Roman" w:hAnsi="Times New Roman" w:cs="Times New Roman"/>
          <w:sz w:val="24"/>
          <w:szCs w:val="24"/>
        </w:rPr>
        <w:t xml:space="preserve"> мерките за сигурност не позвол</w:t>
      </w:r>
      <w:r w:rsidR="00040E5A" w:rsidRPr="00270212">
        <w:rPr>
          <w:rFonts w:ascii="Times New Roman" w:hAnsi="Times New Roman" w:cs="Times New Roman"/>
          <w:sz w:val="24"/>
          <w:szCs w:val="24"/>
        </w:rPr>
        <w:t xml:space="preserve">иха провеждането им. Традиционният формат на провеждането им, също не бе </w:t>
      </w:r>
      <w:r w:rsidR="00C51FDC" w:rsidRPr="00270212">
        <w:rPr>
          <w:rFonts w:ascii="Times New Roman" w:hAnsi="Times New Roman" w:cs="Times New Roman"/>
          <w:sz w:val="24"/>
          <w:szCs w:val="24"/>
        </w:rPr>
        <w:t>осъществен</w:t>
      </w:r>
      <w:r w:rsidR="008E3E5B" w:rsidRPr="00270212">
        <w:rPr>
          <w:rFonts w:ascii="Times New Roman" w:hAnsi="Times New Roman" w:cs="Times New Roman"/>
          <w:sz w:val="24"/>
          <w:szCs w:val="24"/>
        </w:rPr>
        <w:t>. Разочарованието сред децата беше огромно.</w:t>
      </w:r>
    </w:p>
    <w:p w:rsidR="007205E0" w:rsidRPr="00270212" w:rsidRDefault="00E300C9" w:rsidP="00E22E1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0212">
        <w:rPr>
          <w:rFonts w:ascii="Times New Roman" w:hAnsi="Times New Roman" w:cs="Times New Roman"/>
          <w:sz w:val="24"/>
          <w:szCs w:val="24"/>
        </w:rPr>
        <w:t>Съвместния</w:t>
      </w:r>
      <w:r w:rsidR="00C51FDC" w:rsidRPr="00270212">
        <w:rPr>
          <w:rFonts w:ascii="Times New Roman" w:hAnsi="Times New Roman" w:cs="Times New Roman"/>
          <w:sz w:val="24"/>
          <w:szCs w:val="24"/>
        </w:rPr>
        <w:t>т</w:t>
      </w:r>
      <w:r w:rsidRPr="00270212">
        <w:rPr>
          <w:rFonts w:ascii="Times New Roman" w:hAnsi="Times New Roman" w:cs="Times New Roman"/>
          <w:sz w:val="24"/>
          <w:szCs w:val="24"/>
        </w:rPr>
        <w:t xml:space="preserve"> ни проект с </w:t>
      </w:r>
      <w:r w:rsidR="00E22E15" w:rsidRPr="00270212">
        <w:rPr>
          <w:rFonts w:ascii="Times New Roman" w:hAnsi="Times New Roman" w:cs="Times New Roman"/>
          <w:sz w:val="24"/>
          <w:szCs w:val="24"/>
        </w:rPr>
        <w:t xml:space="preserve">г-жа Вероника Ненова, а именно </w:t>
      </w:r>
      <w:r w:rsidRPr="00270212">
        <w:rPr>
          <w:rFonts w:ascii="Times New Roman" w:hAnsi="Times New Roman" w:cs="Times New Roman"/>
          <w:sz w:val="24"/>
          <w:szCs w:val="24"/>
        </w:rPr>
        <w:t>школата по английски език към читалището продължава своята успешна дейност. Към момента около 50 деца в различно ниво на напредналост посещават школата.</w:t>
      </w:r>
      <w:r w:rsidR="00390C4F" w:rsidRPr="00270212">
        <w:rPr>
          <w:rFonts w:ascii="Times New Roman" w:hAnsi="Times New Roman" w:cs="Times New Roman"/>
          <w:sz w:val="24"/>
          <w:szCs w:val="24"/>
        </w:rPr>
        <w:t xml:space="preserve"> Г-жа Ненова дава всичко от себе си в работата си с децата.Тя е добър професионалист и има уникален подход </w:t>
      </w:r>
      <w:r w:rsidR="00B23C79" w:rsidRPr="00270212">
        <w:rPr>
          <w:rFonts w:ascii="Times New Roman" w:hAnsi="Times New Roman" w:cs="Times New Roman"/>
          <w:sz w:val="24"/>
          <w:szCs w:val="24"/>
        </w:rPr>
        <w:t>към тях.</w:t>
      </w:r>
    </w:p>
    <w:p w:rsidR="007205E0" w:rsidRPr="00270212" w:rsidRDefault="00E300C9" w:rsidP="00E22E1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0212">
        <w:rPr>
          <w:rFonts w:ascii="Times New Roman" w:hAnsi="Times New Roman" w:cs="Times New Roman"/>
          <w:sz w:val="24"/>
          <w:szCs w:val="24"/>
        </w:rPr>
        <w:t>Спортният клуб по таекуондо „Нерон”, с треньор г-н Ат</w:t>
      </w:r>
      <w:r w:rsidR="00945B9A" w:rsidRPr="00270212">
        <w:rPr>
          <w:rFonts w:ascii="Times New Roman" w:hAnsi="Times New Roman" w:cs="Times New Roman"/>
          <w:sz w:val="24"/>
          <w:szCs w:val="24"/>
        </w:rPr>
        <w:t>анас Панов</w:t>
      </w:r>
      <w:r w:rsidR="00C51FDC" w:rsidRPr="00270212">
        <w:rPr>
          <w:rFonts w:ascii="Times New Roman" w:hAnsi="Times New Roman" w:cs="Times New Roman"/>
          <w:sz w:val="24"/>
          <w:szCs w:val="24"/>
        </w:rPr>
        <w:t>,</w:t>
      </w:r>
      <w:r w:rsidR="00945B9A" w:rsidRPr="00270212">
        <w:rPr>
          <w:rFonts w:ascii="Times New Roman" w:hAnsi="Times New Roman" w:cs="Times New Roman"/>
          <w:sz w:val="24"/>
          <w:szCs w:val="24"/>
        </w:rPr>
        <w:t xml:space="preserve"> също е много успешен.</w:t>
      </w:r>
      <w:r w:rsidRPr="00270212">
        <w:rPr>
          <w:rFonts w:ascii="Times New Roman" w:hAnsi="Times New Roman" w:cs="Times New Roman"/>
          <w:sz w:val="24"/>
          <w:szCs w:val="24"/>
        </w:rPr>
        <w:t>Тренировките се посещават от много деца, като някои имат участия на състезания и медали от тях.Успехите на децата са показателни за старанието и усърдието на младият и надежден треньор, г-н Панов. На последното републиканско пъ</w:t>
      </w:r>
      <w:r w:rsidR="00945B9A" w:rsidRPr="00270212">
        <w:rPr>
          <w:rFonts w:ascii="Times New Roman" w:hAnsi="Times New Roman" w:cs="Times New Roman"/>
          <w:sz w:val="24"/>
          <w:szCs w:val="24"/>
        </w:rPr>
        <w:t xml:space="preserve">рвенство, състояло </w:t>
      </w:r>
      <w:r w:rsidR="00D83E5D">
        <w:rPr>
          <w:rFonts w:ascii="Times New Roman" w:hAnsi="Times New Roman" w:cs="Times New Roman"/>
          <w:sz w:val="24"/>
          <w:szCs w:val="24"/>
        </w:rPr>
        <w:t>се в НСА на 21.02.2020г.,</w:t>
      </w:r>
      <w:r w:rsidR="00945B9A" w:rsidRPr="00270212">
        <w:rPr>
          <w:rFonts w:ascii="Times New Roman" w:hAnsi="Times New Roman" w:cs="Times New Roman"/>
          <w:sz w:val="24"/>
          <w:szCs w:val="24"/>
        </w:rPr>
        <w:t xml:space="preserve"> таекуондо клуб „Нер</w:t>
      </w:r>
      <w:r w:rsidR="00C51FDC" w:rsidRPr="00270212">
        <w:rPr>
          <w:rFonts w:ascii="Times New Roman" w:hAnsi="Times New Roman" w:cs="Times New Roman"/>
          <w:sz w:val="24"/>
          <w:szCs w:val="24"/>
        </w:rPr>
        <w:t>он” имаше четирима представители</w:t>
      </w:r>
      <w:r w:rsidR="00945B9A" w:rsidRPr="00270212">
        <w:rPr>
          <w:rFonts w:ascii="Times New Roman" w:hAnsi="Times New Roman" w:cs="Times New Roman"/>
          <w:sz w:val="24"/>
          <w:szCs w:val="24"/>
        </w:rPr>
        <w:t xml:space="preserve">, от които </w:t>
      </w:r>
      <w:r w:rsidR="00C51FDC" w:rsidRPr="00270212">
        <w:rPr>
          <w:rFonts w:ascii="Times New Roman" w:hAnsi="Times New Roman" w:cs="Times New Roman"/>
          <w:sz w:val="24"/>
          <w:szCs w:val="24"/>
        </w:rPr>
        <w:t xml:space="preserve">един </w:t>
      </w:r>
      <w:r w:rsidR="00945B9A" w:rsidRPr="00270212">
        <w:rPr>
          <w:rFonts w:ascii="Times New Roman" w:hAnsi="Times New Roman" w:cs="Times New Roman"/>
          <w:sz w:val="24"/>
          <w:szCs w:val="24"/>
        </w:rPr>
        <w:t xml:space="preserve">републикански шампион и </w:t>
      </w:r>
      <w:r w:rsidR="00C51FDC" w:rsidRPr="00270212">
        <w:rPr>
          <w:rFonts w:ascii="Times New Roman" w:hAnsi="Times New Roman" w:cs="Times New Roman"/>
          <w:sz w:val="24"/>
          <w:szCs w:val="24"/>
        </w:rPr>
        <w:t xml:space="preserve">едно </w:t>
      </w:r>
      <w:r w:rsidR="00945B9A" w:rsidRPr="00270212">
        <w:rPr>
          <w:rFonts w:ascii="Times New Roman" w:hAnsi="Times New Roman" w:cs="Times New Roman"/>
          <w:sz w:val="24"/>
          <w:szCs w:val="24"/>
        </w:rPr>
        <w:t>трето място.</w:t>
      </w:r>
    </w:p>
    <w:p w:rsidR="00AC5F72" w:rsidRPr="00270212" w:rsidRDefault="003013B8" w:rsidP="00E22E1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0212">
        <w:rPr>
          <w:rFonts w:ascii="Times New Roman" w:hAnsi="Times New Roman" w:cs="Times New Roman"/>
          <w:sz w:val="24"/>
          <w:szCs w:val="24"/>
        </w:rPr>
        <w:lastRenderedPageBreak/>
        <w:t>Танцовите групи към читалището нямаха възможност да се изявят на сцена през тази година. Посещението в танцовата зала беше невъзможно през по- голямата част от времето.</w:t>
      </w:r>
      <w:r w:rsidR="00735D97">
        <w:rPr>
          <w:rFonts w:ascii="Times New Roman" w:hAnsi="Times New Roman" w:cs="Times New Roman"/>
          <w:sz w:val="24"/>
          <w:szCs w:val="24"/>
        </w:rPr>
        <w:t xml:space="preserve"> Танцовата група на г-н Станислав Крумов може да</w:t>
      </w:r>
      <w:r w:rsidR="00AA22DE">
        <w:rPr>
          <w:rFonts w:ascii="Times New Roman" w:hAnsi="Times New Roman" w:cs="Times New Roman"/>
          <w:sz w:val="24"/>
          <w:szCs w:val="24"/>
        </w:rPr>
        <w:t xml:space="preserve"> се похвали с онлайн участие в дистанционен международен</w:t>
      </w:r>
      <w:r w:rsidR="00735D97">
        <w:rPr>
          <w:rFonts w:ascii="Times New Roman" w:hAnsi="Times New Roman" w:cs="Times New Roman"/>
          <w:sz w:val="24"/>
          <w:szCs w:val="24"/>
        </w:rPr>
        <w:t xml:space="preserve"> фестивал</w:t>
      </w:r>
      <w:r w:rsidR="006F572E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6F572E">
        <w:rPr>
          <w:rFonts w:ascii="Times New Roman" w:hAnsi="Times New Roman" w:cs="Times New Roman"/>
          <w:sz w:val="24"/>
          <w:szCs w:val="24"/>
        </w:rPr>
        <w:t>Самоцвети</w:t>
      </w:r>
      <w:proofErr w:type="spellEnd"/>
      <w:r w:rsidR="006F572E">
        <w:rPr>
          <w:rFonts w:ascii="Times New Roman" w:hAnsi="Times New Roman" w:cs="Times New Roman"/>
          <w:sz w:val="24"/>
          <w:szCs w:val="24"/>
        </w:rPr>
        <w:t xml:space="preserve">” </w:t>
      </w:r>
      <w:r w:rsidR="00CB6F58">
        <w:rPr>
          <w:rFonts w:ascii="Times New Roman" w:hAnsi="Times New Roman" w:cs="Times New Roman"/>
          <w:sz w:val="24"/>
          <w:szCs w:val="24"/>
        </w:rPr>
        <w:t>,проведен от 25-30</w:t>
      </w:r>
      <w:r w:rsidR="00AA22DE">
        <w:rPr>
          <w:rFonts w:ascii="Times New Roman" w:hAnsi="Times New Roman" w:cs="Times New Roman"/>
          <w:sz w:val="24"/>
          <w:szCs w:val="24"/>
        </w:rPr>
        <w:t xml:space="preserve"> май 2020г. в Украйна, от където получи диплом за първо място.</w:t>
      </w:r>
    </w:p>
    <w:p w:rsidR="00C51FDC" w:rsidRPr="00270212" w:rsidRDefault="002B74E2" w:rsidP="00F01DFB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70212">
        <w:rPr>
          <w:rFonts w:ascii="Times New Roman" w:hAnsi="Times New Roman" w:cs="Times New Roman"/>
          <w:b/>
          <w:sz w:val="24"/>
          <w:szCs w:val="24"/>
        </w:rPr>
        <w:t>Ремонтни дейности.</w:t>
      </w:r>
    </w:p>
    <w:p w:rsidR="00E22E15" w:rsidRPr="00270212" w:rsidRDefault="00796840" w:rsidP="00E22E1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70212">
        <w:rPr>
          <w:rFonts w:ascii="Times New Roman" w:hAnsi="Times New Roman" w:cs="Times New Roman"/>
          <w:sz w:val="24"/>
          <w:szCs w:val="24"/>
        </w:rPr>
        <w:t>Подменена бе голяма</w:t>
      </w:r>
      <w:r w:rsidR="00646E06" w:rsidRPr="00270212">
        <w:rPr>
          <w:rFonts w:ascii="Times New Roman" w:hAnsi="Times New Roman" w:cs="Times New Roman"/>
          <w:sz w:val="24"/>
          <w:szCs w:val="24"/>
        </w:rPr>
        <w:t xml:space="preserve"> част от фасадната дограма на фоайето и библиот</w:t>
      </w:r>
      <w:r w:rsidR="00E22E15" w:rsidRPr="00270212">
        <w:rPr>
          <w:rFonts w:ascii="Times New Roman" w:hAnsi="Times New Roman" w:cs="Times New Roman"/>
          <w:sz w:val="24"/>
          <w:szCs w:val="24"/>
        </w:rPr>
        <w:t xml:space="preserve">еката, която НЧ „Пробуда-1926” </w:t>
      </w:r>
      <w:r w:rsidR="00646E06" w:rsidRPr="00270212">
        <w:rPr>
          <w:rFonts w:ascii="Times New Roman" w:hAnsi="Times New Roman" w:cs="Times New Roman"/>
          <w:sz w:val="24"/>
          <w:szCs w:val="24"/>
        </w:rPr>
        <w:t>получи като дарение от г-н Искър Искров. Подменена бе и дограмата на санитарния възел на читалището и бе направен цялостен ремонт на помещението. Дарение тук получихме от г-жа Веска Кирилова / Казанче за тоалетна и принадлежности/</w:t>
      </w:r>
      <w:r w:rsidR="003D5416" w:rsidRPr="00270212">
        <w:rPr>
          <w:rFonts w:ascii="Times New Roman" w:hAnsi="Times New Roman" w:cs="Times New Roman"/>
          <w:sz w:val="24"/>
          <w:szCs w:val="24"/>
        </w:rPr>
        <w:t xml:space="preserve"> и корнизи за фоайето от г-н Николай Миланов</w:t>
      </w:r>
      <w:r w:rsidR="00646E06" w:rsidRPr="00270212">
        <w:rPr>
          <w:rFonts w:ascii="Times New Roman" w:hAnsi="Times New Roman" w:cs="Times New Roman"/>
          <w:sz w:val="24"/>
          <w:szCs w:val="24"/>
        </w:rPr>
        <w:t>.</w:t>
      </w:r>
    </w:p>
    <w:p w:rsidR="007205E0" w:rsidRPr="00270212" w:rsidRDefault="00646E06" w:rsidP="00E22E1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70212">
        <w:rPr>
          <w:rFonts w:ascii="Times New Roman" w:hAnsi="Times New Roman" w:cs="Times New Roman"/>
          <w:sz w:val="24"/>
          <w:szCs w:val="24"/>
        </w:rPr>
        <w:t xml:space="preserve">Читалището получи </w:t>
      </w:r>
      <w:r w:rsidR="009B0D95" w:rsidRPr="00270212">
        <w:rPr>
          <w:rFonts w:ascii="Times New Roman" w:hAnsi="Times New Roman" w:cs="Times New Roman"/>
          <w:sz w:val="24"/>
          <w:szCs w:val="24"/>
        </w:rPr>
        <w:t>дарение и от сем. Господинови /</w:t>
      </w:r>
      <w:r w:rsidRPr="00270212">
        <w:rPr>
          <w:rFonts w:ascii="Times New Roman" w:hAnsi="Times New Roman" w:cs="Times New Roman"/>
          <w:sz w:val="24"/>
          <w:szCs w:val="24"/>
        </w:rPr>
        <w:t xml:space="preserve">офис мебели/, с което след направения освежителен ремонт, обликът на фоайето се промени напълно. </w:t>
      </w:r>
    </w:p>
    <w:p w:rsidR="00E22E15" w:rsidRPr="00270212" w:rsidRDefault="00646E06" w:rsidP="00E22E1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70212">
        <w:rPr>
          <w:rFonts w:ascii="Times New Roman" w:hAnsi="Times New Roman" w:cs="Times New Roman"/>
          <w:sz w:val="24"/>
          <w:szCs w:val="24"/>
        </w:rPr>
        <w:t>Наложилите се строителни ремонти след подмяната на дограмата бяха осъществени изцяло със  средства от бюджета на читалището. С оглед на това, че те са ограничени</w:t>
      </w:r>
      <w:r w:rsidR="005759D0">
        <w:rPr>
          <w:rFonts w:ascii="Times New Roman" w:hAnsi="Times New Roman" w:cs="Times New Roman"/>
          <w:sz w:val="24"/>
          <w:szCs w:val="24"/>
        </w:rPr>
        <w:t>,</w:t>
      </w:r>
      <w:r w:rsidRPr="00270212">
        <w:rPr>
          <w:rFonts w:ascii="Times New Roman" w:hAnsi="Times New Roman" w:cs="Times New Roman"/>
          <w:sz w:val="24"/>
          <w:szCs w:val="24"/>
        </w:rPr>
        <w:t xml:space="preserve"> ремонтът стана факт и благодарение на безвъзмездната помощ на доброволци / Димитър Пашалийски, Ивайло Илиев</w:t>
      </w:r>
      <w:r w:rsidR="00043848" w:rsidRPr="00270212">
        <w:rPr>
          <w:rFonts w:ascii="Times New Roman" w:hAnsi="Times New Roman" w:cs="Times New Roman"/>
          <w:sz w:val="24"/>
          <w:szCs w:val="24"/>
        </w:rPr>
        <w:t>, Мартин Роглев, Дойчин Сремкин и Симеон Иванов</w:t>
      </w:r>
      <w:r w:rsidRPr="00270212">
        <w:rPr>
          <w:rFonts w:ascii="Times New Roman" w:hAnsi="Times New Roman" w:cs="Times New Roman"/>
          <w:sz w:val="24"/>
          <w:szCs w:val="24"/>
        </w:rPr>
        <w:t>/.</w:t>
      </w:r>
      <w:r w:rsidR="008C6E45" w:rsidRPr="00270212">
        <w:rPr>
          <w:rFonts w:ascii="Times New Roman" w:hAnsi="Times New Roman" w:cs="Times New Roman"/>
          <w:sz w:val="24"/>
          <w:szCs w:val="24"/>
        </w:rPr>
        <w:t xml:space="preserve"> За саниране на фасадата на читалищет</w:t>
      </w:r>
      <w:r w:rsidR="005759D0">
        <w:rPr>
          <w:rFonts w:ascii="Times New Roman" w:hAnsi="Times New Roman" w:cs="Times New Roman"/>
          <w:sz w:val="24"/>
          <w:szCs w:val="24"/>
        </w:rPr>
        <w:t xml:space="preserve">о бяха използвани средства от бюджета. </w:t>
      </w:r>
      <w:r w:rsidRPr="00270212">
        <w:rPr>
          <w:rFonts w:ascii="Times New Roman" w:hAnsi="Times New Roman" w:cs="Times New Roman"/>
          <w:sz w:val="24"/>
          <w:szCs w:val="24"/>
        </w:rPr>
        <w:t xml:space="preserve">  От върнатите вторични суровини /метали от старата дограма/ се поръчаха щори за библиотеката, за предпазване на библиотечния фонд от пряка слънчева светлина. Сърдечно Благодар</w:t>
      </w:r>
      <w:r w:rsidR="00E22E15" w:rsidRPr="00270212">
        <w:rPr>
          <w:rFonts w:ascii="Times New Roman" w:hAnsi="Times New Roman" w:cs="Times New Roman"/>
          <w:sz w:val="24"/>
          <w:szCs w:val="24"/>
        </w:rPr>
        <w:t xml:space="preserve">им на всички, които помогнаха </w:t>
      </w:r>
      <w:r w:rsidRPr="00270212">
        <w:rPr>
          <w:rFonts w:ascii="Times New Roman" w:hAnsi="Times New Roman" w:cs="Times New Roman"/>
          <w:sz w:val="24"/>
          <w:szCs w:val="24"/>
        </w:rPr>
        <w:t>и които по един или друг повод са се притекли на</w:t>
      </w:r>
      <w:r w:rsidR="00E22E15" w:rsidRPr="00270212">
        <w:rPr>
          <w:rFonts w:ascii="Times New Roman" w:hAnsi="Times New Roman" w:cs="Times New Roman"/>
          <w:sz w:val="24"/>
          <w:szCs w:val="24"/>
        </w:rPr>
        <w:t xml:space="preserve"> помощ в трудни за нас моменти.</w:t>
      </w:r>
    </w:p>
    <w:p w:rsidR="00454528" w:rsidRPr="00270212" w:rsidRDefault="00646E06" w:rsidP="00E22E1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0212">
        <w:rPr>
          <w:rFonts w:ascii="Times New Roman" w:hAnsi="Times New Roman" w:cs="Times New Roman"/>
          <w:sz w:val="24"/>
          <w:szCs w:val="24"/>
        </w:rPr>
        <w:t>На дарителите на НЧ „Пробуда-1926” бяха написани и връчени благодарствени писма от името на читалищното Настоятелство</w:t>
      </w:r>
      <w:r w:rsidR="00454528" w:rsidRPr="00270212">
        <w:rPr>
          <w:rFonts w:ascii="Times New Roman" w:hAnsi="Times New Roman" w:cs="Times New Roman"/>
          <w:sz w:val="24"/>
          <w:szCs w:val="24"/>
        </w:rPr>
        <w:t>.</w:t>
      </w:r>
    </w:p>
    <w:p w:rsidR="006B3784" w:rsidRPr="00270212" w:rsidRDefault="006B3784" w:rsidP="00E22E15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D7C31" w:rsidRPr="00270212" w:rsidRDefault="00581DCF" w:rsidP="00F01DFB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270212">
        <w:rPr>
          <w:rFonts w:ascii="Times New Roman" w:hAnsi="Times New Roman" w:cs="Times New Roman"/>
          <w:b/>
          <w:sz w:val="24"/>
          <w:szCs w:val="24"/>
        </w:rPr>
        <w:t>Библиотечна дейност през 2020</w:t>
      </w:r>
      <w:r w:rsidR="008D7C31" w:rsidRPr="00270212">
        <w:rPr>
          <w:rFonts w:ascii="Times New Roman" w:hAnsi="Times New Roman" w:cs="Times New Roman"/>
          <w:b/>
          <w:sz w:val="24"/>
          <w:szCs w:val="24"/>
        </w:rPr>
        <w:t>г.</w:t>
      </w:r>
    </w:p>
    <w:p w:rsidR="009C40D3" w:rsidRPr="00270212" w:rsidRDefault="009C40D3" w:rsidP="00E22E1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12F3" w:rsidRPr="00270212" w:rsidRDefault="005212F3" w:rsidP="00E22E1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0212">
        <w:rPr>
          <w:rFonts w:ascii="Times New Roman" w:hAnsi="Times New Roman" w:cs="Times New Roman"/>
          <w:sz w:val="24"/>
          <w:szCs w:val="24"/>
        </w:rPr>
        <w:t>Библиотеката към НЧ “Пробуда – 1926” е разположена в помещение с площ 52 кв.м. Фондът е строго подреден, разделен е на възрастови групи и обособен детския кът. Макар и неотоплена, библио</w:t>
      </w:r>
      <w:r w:rsidR="00E22E15" w:rsidRPr="00270212">
        <w:rPr>
          <w:rFonts w:ascii="Times New Roman" w:hAnsi="Times New Roman" w:cs="Times New Roman"/>
          <w:sz w:val="24"/>
          <w:szCs w:val="24"/>
        </w:rPr>
        <w:t>теката е средище на млади и по-</w:t>
      </w:r>
      <w:r w:rsidRPr="00270212">
        <w:rPr>
          <w:rFonts w:ascii="Times New Roman" w:hAnsi="Times New Roman" w:cs="Times New Roman"/>
          <w:sz w:val="24"/>
          <w:szCs w:val="24"/>
        </w:rPr>
        <w:t>възрастни хора, тя е единствен</w:t>
      </w:r>
      <w:r w:rsidR="00E22E15" w:rsidRPr="00270212">
        <w:rPr>
          <w:rFonts w:ascii="Times New Roman" w:hAnsi="Times New Roman" w:cs="Times New Roman"/>
          <w:sz w:val="24"/>
          <w:szCs w:val="24"/>
        </w:rPr>
        <w:t xml:space="preserve">ият извор на информация </w:t>
      </w:r>
      <w:r w:rsidRPr="00270212">
        <w:rPr>
          <w:rFonts w:ascii="Times New Roman" w:hAnsi="Times New Roman" w:cs="Times New Roman"/>
          <w:sz w:val="24"/>
          <w:szCs w:val="24"/>
        </w:rPr>
        <w:t>и литература в нашето село.</w:t>
      </w:r>
    </w:p>
    <w:p w:rsidR="005212F3" w:rsidRPr="00270212" w:rsidRDefault="005212F3" w:rsidP="00E22E1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0212">
        <w:rPr>
          <w:rFonts w:ascii="Times New Roman" w:hAnsi="Times New Roman" w:cs="Times New Roman"/>
          <w:sz w:val="24"/>
          <w:szCs w:val="24"/>
        </w:rPr>
        <w:t>През 2020 година в библиотеката са регистрирани 116 читатели. Забелязва се лек спад , който естествено се отразява и на заетата литература. Една от причините за намаления брой читатели е  епидемичната обстановка в страната. Не без значение е и навлизането на новите технологии в живота на децата.</w:t>
      </w:r>
    </w:p>
    <w:p w:rsidR="005212F3" w:rsidRPr="00270212" w:rsidRDefault="005212F3" w:rsidP="00E22E1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0212">
        <w:rPr>
          <w:rFonts w:ascii="Times New Roman" w:hAnsi="Times New Roman" w:cs="Times New Roman"/>
          <w:sz w:val="24"/>
          <w:szCs w:val="24"/>
        </w:rPr>
        <w:t>През 2020 година в библиотеката са постъпили 50 тома нова литература. Обогатени са предимно отделите с художествена и ученическа литература. Средствата за закупуване на нова литература се набавят от читателските такси, която е 5</w:t>
      </w:r>
      <w:r w:rsidR="00E22E15" w:rsidRPr="00270212">
        <w:rPr>
          <w:rFonts w:ascii="Times New Roman" w:hAnsi="Times New Roman" w:cs="Times New Roman"/>
          <w:sz w:val="24"/>
          <w:szCs w:val="24"/>
        </w:rPr>
        <w:t xml:space="preserve">лв. за цялата </w:t>
      </w:r>
      <w:r w:rsidRPr="00270212">
        <w:rPr>
          <w:rFonts w:ascii="Times New Roman" w:hAnsi="Times New Roman" w:cs="Times New Roman"/>
          <w:sz w:val="24"/>
          <w:szCs w:val="24"/>
        </w:rPr>
        <w:t>година. Тук искам да кажа, че от 116 читатели, такси са заплатили само 34 от тях, което прави 170лв. за годината. Въпреки незаплатените такси, читатели не се връщат.</w:t>
      </w:r>
    </w:p>
    <w:p w:rsidR="005212F3" w:rsidRPr="00270212" w:rsidRDefault="005212F3" w:rsidP="00E22E1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0212">
        <w:rPr>
          <w:rFonts w:ascii="Times New Roman" w:hAnsi="Times New Roman" w:cs="Times New Roman"/>
          <w:sz w:val="24"/>
          <w:szCs w:val="24"/>
        </w:rPr>
        <w:t xml:space="preserve">Организацията на фонда в библиотеката е добра. Той е подреден в съответствие с всички правила, за да могат читателите да се ориентират възможно най-бързо. </w:t>
      </w:r>
    </w:p>
    <w:p w:rsidR="005212F3" w:rsidRPr="00270212" w:rsidRDefault="005212F3" w:rsidP="00E22E1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0212">
        <w:rPr>
          <w:rFonts w:ascii="Times New Roman" w:hAnsi="Times New Roman" w:cs="Times New Roman"/>
          <w:sz w:val="24"/>
          <w:szCs w:val="24"/>
        </w:rPr>
        <w:t>През 2020г. бяха отчислени 635 тома литература, като остарели по съдържание, на стойност 114,06лв</w:t>
      </w:r>
      <w:r w:rsidR="0055218A" w:rsidRPr="00270212">
        <w:rPr>
          <w:rFonts w:ascii="Times New Roman" w:hAnsi="Times New Roman" w:cs="Times New Roman"/>
          <w:sz w:val="24"/>
          <w:szCs w:val="24"/>
        </w:rPr>
        <w:t xml:space="preserve"> и в края на периода фондът на библиотеката наброява 14 140 тома.</w:t>
      </w:r>
    </w:p>
    <w:p w:rsidR="005212F3" w:rsidRPr="00270212" w:rsidRDefault="005212F3" w:rsidP="00E22E1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0212">
        <w:rPr>
          <w:rFonts w:ascii="Times New Roman" w:hAnsi="Times New Roman" w:cs="Times New Roman"/>
          <w:sz w:val="24"/>
          <w:szCs w:val="24"/>
        </w:rPr>
        <w:t xml:space="preserve">За популяризиране на дейността и фонда си  библиотеката организира: </w:t>
      </w:r>
    </w:p>
    <w:p w:rsidR="005212F3" w:rsidRPr="00270212" w:rsidRDefault="005212F3" w:rsidP="00E22E1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0212">
        <w:rPr>
          <w:rFonts w:ascii="Times New Roman" w:hAnsi="Times New Roman" w:cs="Times New Roman"/>
          <w:sz w:val="24"/>
          <w:szCs w:val="24"/>
        </w:rPr>
        <w:t>Инициативи, свързани с книгата, културни мероприятия.</w:t>
      </w:r>
    </w:p>
    <w:p w:rsidR="005212F3" w:rsidRPr="00270212" w:rsidRDefault="005212F3" w:rsidP="00E22E1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0212">
        <w:rPr>
          <w:rFonts w:ascii="Times New Roman" w:hAnsi="Times New Roman" w:cs="Times New Roman"/>
          <w:sz w:val="24"/>
          <w:szCs w:val="24"/>
        </w:rPr>
        <w:t>Работа с най-малките деца с цел зараждане на интерес към книгата.</w:t>
      </w:r>
    </w:p>
    <w:p w:rsidR="005212F3" w:rsidRPr="00270212" w:rsidRDefault="005212F3" w:rsidP="00E22E1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0212">
        <w:rPr>
          <w:rFonts w:ascii="Times New Roman" w:hAnsi="Times New Roman" w:cs="Times New Roman"/>
          <w:sz w:val="24"/>
          <w:szCs w:val="24"/>
        </w:rPr>
        <w:t xml:space="preserve">Тематични витрини, посветени на годишнини на велики личности. </w:t>
      </w:r>
    </w:p>
    <w:p w:rsidR="005212F3" w:rsidRPr="00270212" w:rsidRDefault="005212F3" w:rsidP="00E22E1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0212">
        <w:rPr>
          <w:rFonts w:ascii="Times New Roman" w:hAnsi="Times New Roman" w:cs="Times New Roman"/>
          <w:sz w:val="24"/>
          <w:szCs w:val="24"/>
        </w:rPr>
        <w:lastRenderedPageBreak/>
        <w:t>Отбелязване на  национални празници.</w:t>
      </w:r>
    </w:p>
    <w:p w:rsidR="0018181F" w:rsidRPr="00270212" w:rsidRDefault="005212F3" w:rsidP="00E22E15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70212">
        <w:rPr>
          <w:rFonts w:ascii="Times New Roman" w:hAnsi="Times New Roman" w:cs="Times New Roman"/>
          <w:sz w:val="24"/>
          <w:szCs w:val="24"/>
        </w:rPr>
        <w:t xml:space="preserve">Надяваме се и през 2020г. да </w:t>
      </w:r>
      <w:r w:rsidR="00E22E15" w:rsidRPr="00270212">
        <w:rPr>
          <w:rFonts w:ascii="Times New Roman" w:hAnsi="Times New Roman" w:cs="Times New Roman"/>
          <w:sz w:val="24"/>
          <w:szCs w:val="24"/>
        </w:rPr>
        <w:t>продължи сътрудничеството ни с 191 ОУ  „Отец Паисий”, а също да привлечем деца</w:t>
      </w:r>
      <w:r w:rsidRPr="00270212">
        <w:rPr>
          <w:rFonts w:ascii="Times New Roman" w:hAnsi="Times New Roman" w:cs="Times New Roman"/>
          <w:sz w:val="24"/>
          <w:szCs w:val="24"/>
        </w:rPr>
        <w:t xml:space="preserve"> от пред</w:t>
      </w:r>
      <w:r w:rsidR="00E22E15" w:rsidRPr="00270212">
        <w:rPr>
          <w:rFonts w:ascii="Times New Roman" w:hAnsi="Times New Roman" w:cs="Times New Roman"/>
          <w:sz w:val="24"/>
          <w:szCs w:val="24"/>
        </w:rPr>
        <w:t>училищната група на ДГ „Радост”</w:t>
      </w:r>
      <w:r w:rsidRPr="00270212">
        <w:rPr>
          <w:rFonts w:ascii="Times New Roman" w:hAnsi="Times New Roman" w:cs="Times New Roman"/>
          <w:sz w:val="24"/>
          <w:szCs w:val="24"/>
        </w:rPr>
        <w:t xml:space="preserve"> с четене на приказки</w:t>
      </w:r>
      <w:r w:rsidR="00E22E15" w:rsidRPr="00270212">
        <w:rPr>
          <w:rFonts w:ascii="Times New Roman" w:hAnsi="Times New Roman" w:cs="Times New Roman"/>
          <w:sz w:val="24"/>
          <w:szCs w:val="24"/>
        </w:rPr>
        <w:t xml:space="preserve"> и различни игри, да им покажем, </w:t>
      </w:r>
      <w:r w:rsidRPr="00270212">
        <w:rPr>
          <w:rFonts w:ascii="Times New Roman" w:hAnsi="Times New Roman" w:cs="Times New Roman"/>
          <w:sz w:val="24"/>
          <w:szCs w:val="24"/>
        </w:rPr>
        <w:t>че в библиотеката могат да прекарват времето си пълноценно и да ги научим да обичат книгите.</w:t>
      </w:r>
    </w:p>
    <w:p w:rsidR="00786A42" w:rsidRPr="00270212" w:rsidRDefault="00786A42" w:rsidP="00E22E1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86A42" w:rsidRPr="00270212" w:rsidRDefault="00786A42" w:rsidP="00E22E15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70212">
        <w:rPr>
          <w:rFonts w:ascii="Times New Roman" w:hAnsi="Times New Roman" w:cs="Times New Roman"/>
          <w:sz w:val="24"/>
          <w:szCs w:val="24"/>
        </w:rPr>
        <w:t>В предвид на гореизложените дейности смятам,че НЧ” Пробуда-1926” активно участва в културния живот на нашето общество и продължава да бъде едно от най– активните читалища в р-н Панчарево. То е дом на книгата, танците, музиката, образованието</w:t>
      </w:r>
      <w:r w:rsidR="00E22E15" w:rsidRPr="00270212">
        <w:rPr>
          <w:rFonts w:ascii="Times New Roman" w:hAnsi="Times New Roman" w:cs="Times New Roman"/>
          <w:sz w:val="24"/>
          <w:szCs w:val="24"/>
        </w:rPr>
        <w:t>, спорта</w:t>
      </w:r>
      <w:r w:rsidRPr="00270212">
        <w:rPr>
          <w:rFonts w:ascii="Times New Roman" w:hAnsi="Times New Roman" w:cs="Times New Roman"/>
          <w:sz w:val="24"/>
          <w:szCs w:val="24"/>
        </w:rPr>
        <w:t xml:space="preserve"> и приложните изкуства. Въпреки трудностите, които имахме като институция и въпреки напрегнатото ежедневие на хората, тук в Читалището можем да намерим онова, което би подхранило духа и би спасило уникалното българско народно творчество, обичаи и традиции.</w:t>
      </w:r>
    </w:p>
    <w:p w:rsidR="00786A42" w:rsidRPr="00270212" w:rsidRDefault="00786A42" w:rsidP="00E22E1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86A42" w:rsidRPr="00270212" w:rsidRDefault="00786A42" w:rsidP="00E22E1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786A42" w:rsidRPr="00270212" w:rsidSect="00137C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13663"/>
    <w:multiLevelType w:val="hybridMultilevel"/>
    <w:tmpl w:val="46B26808"/>
    <w:lvl w:ilvl="0" w:tplc="8B9074A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96142F2"/>
    <w:multiLevelType w:val="hybridMultilevel"/>
    <w:tmpl w:val="F2D0AF56"/>
    <w:lvl w:ilvl="0" w:tplc="D31A1BC0">
      <w:start w:val="1"/>
      <w:numFmt w:val="upperRoman"/>
      <w:lvlText w:val="%1."/>
      <w:lvlJc w:val="left"/>
      <w:pPr>
        <w:ind w:left="3552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">
    <w:nsid w:val="47B77BF2"/>
    <w:multiLevelType w:val="hybridMultilevel"/>
    <w:tmpl w:val="95740FAE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4332AF"/>
    <w:multiLevelType w:val="hybridMultilevel"/>
    <w:tmpl w:val="3BA44DA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73192A"/>
    <w:multiLevelType w:val="hybridMultilevel"/>
    <w:tmpl w:val="EC46D558"/>
    <w:lvl w:ilvl="0" w:tplc="9E8A9F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6B3784"/>
    <w:rsid w:val="000015B9"/>
    <w:rsid w:val="00025F58"/>
    <w:rsid w:val="00040E5A"/>
    <w:rsid w:val="00043848"/>
    <w:rsid w:val="0004716C"/>
    <w:rsid w:val="00053F22"/>
    <w:rsid w:val="00070708"/>
    <w:rsid w:val="0007302A"/>
    <w:rsid w:val="0007742D"/>
    <w:rsid w:val="000B63F7"/>
    <w:rsid w:val="000B76FA"/>
    <w:rsid w:val="000C2612"/>
    <w:rsid w:val="000D0237"/>
    <w:rsid w:val="000D39C4"/>
    <w:rsid w:val="000E3EDA"/>
    <w:rsid w:val="000F21EE"/>
    <w:rsid w:val="000F46C7"/>
    <w:rsid w:val="0010029A"/>
    <w:rsid w:val="001052DA"/>
    <w:rsid w:val="00107CB3"/>
    <w:rsid w:val="00111135"/>
    <w:rsid w:val="00111C44"/>
    <w:rsid w:val="00126168"/>
    <w:rsid w:val="00137CED"/>
    <w:rsid w:val="001421B4"/>
    <w:rsid w:val="00174F65"/>
    <w:rsid w:val="0018181F"/>
    <w:rsid w:val="00196FD1"/>
    <w:rsid w:val="001A0593"/>
    <w:rsid w:val="001B612F"/>
    <w:rsid w:val="001C2E2B"/>
    <w:rsid w:val="001D31EE"/>
    <w:rsid w:val="001D4804"/>
    <w:rsid w:val="001F51B9"/>
    <w:rsid w:val="00202F38"/>
    <w:rsid w:val="00203CB3"/>
    <w:rsid w:val="00213115"/>
    <w:rsid w:val="00213701"/>
    <w:rsid w:val="00217D05"/>
    <w:rsid w:val="00220695"/>
    <w:rsid w:val="002378AC"/>
    <w:rsid w:val="00242129"/>
    <w:rsid w:val="002507D2"/>
    <w:rsid w:val="0025524E"/>
    <w:rsid w:val="00270212"/>
    <w:rsid w:val="00274890"/>
    <w:rsid w:val="00285581"/>
    <w:rsid w:val="00292249"/>
    <w:rsid w:val="002A575C"/>
    <w:rsid w:val="002B46C3"/>
    <w:rsid w:val="002B74E2"/>
    <w:rsid w:val="002C2051"/>
    <w:rsid w:val="002D1659"/>
    <w:rsid w:val="002D29F4"/>
    <w:rsid w:val="002D2EDB"/>
    <w:rsid w:val="002E16E6"/>
    <w:rsid w:val="002E31EA"/>
    <w:rsid w:val="002E7918"/>
    <w:rsid w:val="002F00E6"/>
    <w:rsid w:val="002F4417"/>
    <w:rsid w:val="003013B8"/>
    <w:rsid w:val="00307DC8"/>
    <w:rsid w:val="003213FD"/>
    <w:rsid w:val="003275D4"/>
    <w:rsid w:val="00340EB0"/>
    <w:rsid w:val="003420C5"/>
    <w:rsid w:val="00351E89"/>
    <w:rsid w:val="0036691D"/>
    <w:rsid w:val="00377E70"/>
    <w:rsid w:val="00390C4F"/>
    <w:rsid w:val="003951C6"/>
    <w:rsid w:val="003A6A7F"/>
    <w:rsid w:val="003B6AC5"/>
    <w:rsid w:val="003C3A7A"/>
    <w:rsid w:val="003C66C9"/>
    <w:rsid w:val="003C728D"/>
    <w:rsid w:val="003D5416"/>
    <w:rsid w:val="003E147E"/>
    <w:rsid w:val="003E1F12"/>
    <w:rsid w:val="00410DE4"/>
    <w:rsid w:val="004110C1"/>
    <w:rsid w:val="0041180C"/>
    <w:rsid w:val="004139C2"/>
    <w:rsid w:val="00454528"/>
    <w:rsid w:val="00464B5A"/>
    <w:rsid w:val="00467604"/>
    <w:rsid w:val="0047716D"/>
    <w:rsid w:val="004A313D"/>
    <w:rsid w:val="004A342E"/>
    <w:rsid w:val="004A7B9A"/>
    <w:rsid w:val="004C6007"/>
    <w:rsid w:val="004D2778"/>
    <w:rsid w:val="004D6ECD"/>
    <w:rsid w:val="00512079"/>
    <w:rsid w:val="00515D72"/>
    <w:rsid w:val="005212F3"/>
    <w:rsid w:val="00530E69"/>
    <w:rsid w:val="00532730"/>
    <w:rsid w:val="0054349D"/>
    <w:rsid w:val="00543649"/>
    <w:rsid w:val="0055218A"/>
    <w:rsid w:val="005638B8"/>
    <w:rsid w:val="00565F87"/>
    <w:rsid w:val="00571C68"/>
    <w:rsid w:val="00573C1D"/>
    <w:rsid w:val="00573ED0"/>
    <w:rsid w:val="005759D0"/>
    <w:rsid w:val="00581DCF"/>
    <w:rsid w:val="00587573"/>
    <w:rsid w:val="005A4237"/>
    <w:rsid w:val="005A44F5"/>
    <w:rsid w:val="005A77F1"/>
    <w:rsid w:val="005E134E"/>
    <w:rsid w:val="00615A3E"/>
    <w:rsid w:val="0063156C"/>
    <w:rsid w:val="0064005C"/>
    <w:rsid w:val="00640B54"/>
    <w:rsid w:val="00644427"/>
    <w:rsid w:val="00644533"/>
    <w:rsid w:val="00644F4E"/>
    <w:rsid w:val="00646E06"/>
    <w:rsid w:val="00650DD0"/>
    <w:rsid w:val="00652B58"/>
    <w:rsid w:val="00654EAD"/>
    <w:rsid w:val="006712F4"/>
    <w:rsid w:val="006813AE"/>
    <w:rsid w:val="00695AEC"/>
    <w:rsid w:val="006B0659"/>
    <w:rsid w:val="006B3784"/>
    <w:rsid w:val="006C4E12"/>
    <w:rsid w:val="006D4150"/>
    <w:rsid w:val="006F19BA"/>
    <w:rsid w:val="006F572E"/>
    <w:rsid w:val="00705AF6"/>
    <w:rsid w:val="007205E0"/>
    <w:rsid w:val="00735D97"/>
    <w:rsid w:val="00741863"/>
    <w:rsid w:val="00742BD1"/>
    <w:rsid w:val="007618C7"/>
    <w:rsid w:val="00762CC7"/>
    <w:rsid w:val="00770B0A"/>
    <w:rsid w:val="00786A42"/>
    <w:rsid w:val="0079375F"/>
    <w:rsid w:val="00796840"/>
    <w:rsid w:val="007A0B71"/>
    <w:rsid w:val="007B3368"/>
    <w:rsid w:val="007C2EFA"/>
    <w:rsid w:val="007C4BD0"/>
    <w:rsid w:val="007E11BA"/>
    <w:rsid w:val="007F767A"/>
    <w:rsid w:val="008076DC"/>
    <w:rsid w:val="00807793"/>
    <w:rsid w:val="008109E1"/>
    <w:rsid w:val="00815C78"/>
    <w:rsid w:val="00824B3D"/>
    <w:rsid w:val="008258C7"/>
    <w:rsid w:val="00825CE1"/>
    <w:rsid w:val="00841A4D"/>
    <w:rsid w:val="0084647A"/>
    <w:rsid w:val="00846552"/>
    <w:rsid w:val="0085504B"/>
    <w:rsid w:val="00876D23"/>
    <w:rsid w:val="008919FD"/>
    <w:rsid w:val="00894849"/>
    <w:rsid w:val="008A7294"/>
    <w:rsid w:val="008B1E4A"/>
    <w:rsid w:val="008C184F"/>
    <w:rsid w:val="008C28D6"/>
    <w:rsid w:val="008C6D62"/>
    <w:rsid w:val="008C6E45"/>
    <w:rsid w:val="008D3553"/>
    <w:rsid w:val="008D5D33"/>
    <w:rsid w:val="008D7C31"/>
    <w:rsid w:val="008D7D12"/>
    <w:rsid w:val="008E305C"/>
    <w:rsid w:val="008E3E5B"/>
    <w:rsid w:val="008E5DBF"/>
    <w:rsid w:val="008F5BFB"/>
    <w:rsid w:val="00905D2B"/>
    <w:rsid w:val="00907243"/>
    <w:rsid w:val="0091132D"/>
    <w:rsid w:val="00920B86"/>
    <w:rsid w:val="00921D52"/>
    <w:rsid w:val="00930CA0"/>
    <w:rsid w:val="009421A1"/>
    <w:rsid w:val="00945B9A"/>
    <w:rsid w:val="00951CD5"/>
    <w:rsid w:val="00975B5E"/>
    <w:rsid w:val="00992DCD"/>
    <w:rsid w:val="009931D3"/>
    <w:rsid w:val="009B09CA"/>
    <w:rsid w:val="009B0D95"/>
    <w:rsid w:val="009C40D3"/>
    <w:rsid w:val="009F7601"/>
    <w:rsid w:val="00A10E18"/>
    <w:rsid w:val="00A15757"/>
    <w:rsid w:val="00A158AB"/>
    <w:rsid w:val="00A20988"/>
    <w:rsid w:val="00A20A50"/>
    <w:rsid w:val="00A35157"/>
    <w:rsid w:val="00A501E5"/>
    <w:rsid w:val="00A63B13"/>
    <w:rsid w:val="00A65671"/>
    <w:rsid w:val="00A76D00"/>
    <w:rsid w:val="00A81DAC"/>
    <w:rsid w:val="00A921FB"/>
    <w:rsid w:val="00AA22DE"/>
    <w:rsid w:val="00AA7797"/>
    <w:rsid w:val="00AB24D3"/>
    <w:rsid w:val="00AB64FC"/>
    <w:rsid w:val="00AC36E4"/>
    <w:rsid w:val="00AC5F72"/>
    <w:rsid w:val="00AD140C"/>
    <w:rsid w:val="00AE0065"/>
    <w:rsid w:val="00AE3C74"/>
    <w:rsid w:val="00AE46E6"/>
    <w:rsid w:val="00B137DE"/>
    <w:rsid w:val="00B218AF"/>
    <w:rsid w:val="00B23C79"/>
    <w:rsid w:val="00B2408E"/>
    <w:rsid w:val="00B60F0C"/>
    <w:rsid w:val="00B77B74"/>
    <w:rsid w:val="00B93AAC"/>
    <w:rsid w:val="00BA44B9"/>
    <w:rsid w:val="00BA74C5"/>
    <w:rsid w:val="00BB53A4"/>
    <w:rsid w:val="00BC69D9"/>
    <w:rsid w:val="00BC6B1E"/>
    <w:rsid w:val="00BD0412"/>
    <w:rsid w:val="00C40173"/>
    <w:rsid w:val="00C50327"/>
    <w:rsid w:val="00C51FDC"/>
    <w:rsid w:val="00C60AF8"/>
    <w:rsid w:val="00C6399E"/>
    <w:rsid w:val="00C655DC"/>
    <w:rsid w:val="00C71A1B"/>
    <w:rsid w:val="00C73032"/>
    <w:rsid w:val="00C90E9F"/>
    <w:rsid w:val="00C94720"/>
    <w:rsid w:val="00CA1159"/>
    <w:rsid w:val="00CB6F58"/>
    <w:rsid w:val="00CD6C99"/>
    <w:rsid w:val="00CE57B5"/>
    <w:rsid w:val="00CF46AB"/>
    <w:rsid w:val="00CF4F9A"/>
    <w:rsid w:val="00D16A83"/>
    <w:rsid w:val="00D324D3"/>
    <w:rsid w:val="00D4698A"/>
    <w:rsid w:val="00D557AE"/>
    <w:rsid w:val="00D83E5D"/>
    <w:rsid w:val="00DA1E10"/>
    <w:rsid w:val="00DA5094"/>
    <w:rsid w:val="00DB5F57"/>
    <w:rsid w:val="00DE0E8B"/>
    <w:rsid w:val="00DE4D81"/>
    <w:rsid w:val="00DE7B4A"/>
    <w:rsid w:val="00DF3290"/>
    <w:rsid w:val="00E06239"/>
    <w:rsid w:val="00E155B7"/>
    <w:rsid w:val="00E22E15"/>
    <w:rsid w:val="00E2782E"/>
    <w:rsid w:val="00E300C9"/>
    <w:rsid w:val="00E3442E"/>
    <w:rsid w:val="00E35E49"/>
    <w:rsid w:val="00E745E0"/>
    <w:rsid w:val="00E97633"/>
    <w:rsid w:val="00EB216D"/>
    <w:rsid w:val="00EB4D19"/>
    <w:rsid w:val="00F01DFB"/>
    <w:rsid w:val="00F01E5B"/>
    <w:rsid w:val="00F020ED"/>
    <w:rsid w:val="00F0248A"/>
    <w:rsid w:val="00F22955"/>
    <w:rsid w:val="00F42DF2"/>
    <w:rsid w:val="00F53A9F"/>
    <w:rsid w:val="00F70217"/>
    <w:rsid w:val="00F757AE"/>
    <w:rsid w:val="00F9338B"/>
    <w:rsid w:val="00F96B90"/>
    <w:rsid w:val="00F97709"/>
    <w:rsid w:val="00FA3EF1"/>
    <w:rsid w:val="00FB2875"/>
    <w:rsid w:val="00FC0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7DE"/>
  </w:style>
  <w:style w:type="paragraph" w:styleId="1">
    <w:name w:val="heading 1"/>
    <w:basedOn w:val="a"/>
    <w:next w:val="a"/>
    <w:link w:val="10"/>
    <w:uiPriority w:val="9"/>
    <w:qFormat/>
    <w:rsid w:val="009C40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6C3"/>
    <w:pPr>
      <w:ind w:left="720"/>
      <w:contextualSpacing/>
    </w:pPr>
  </w:style>
  <w:style w:type="paragraph" w:styleId="a4">
    <w:name w:val="No Spacing"/>
    <w:uiPriority w:val="1"/>
    <w:qFormat/>
    <w:rsid w:val="007205E0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9C40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270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702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C40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6C3"/>
    <w:pPr>
      <w:ind w:left="720"/>
      <w:contextualSpacing/>
    </w:pPr>
  </w:style>
  <w:style w:type="paragraph" w:styleId="NoSpacing">
    <w:name w:val="No Spacing"/>
    <w:uiPriority w:val="1"/>
    <w:qFormat/>
    <w:rsid w:val="007205E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C40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2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9FA37-FDBC-425F-8DDC-7947CB6F1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1108</Words>
  <Characters>6316</Characters>
  <Application>Microsoft Office Word</Application>
  <DocSecurity>0</DocSecurity>
  <Lines>52</Lines>
  <Paragraphs>14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14</cp:revision>
  <cp:lastPrinted>2021-03-04T14:41:00Z</cp:lastPrinted>
  <dcterms:created xsi:type="dcterms:W3CDTF">2021-03-08T12:43:00Z</dcterms:created>
  <dcterms:modified xsi:type="dcterms:W3CDTF">2021-03-09T11:25:00Z</dcterms:modified>
</cp:coreProperties>
</file>